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39290" w14:textId="2567A798" w:rsidR="00E4750A" w:rsidRPr="00C33F6C" w:rsidRDefault="00E4750A" w:rsidP="00E4750A">
      <w:pPr>
        <w:jc w:val="left"/>
        <w:rPr>
          <w:rFonts w:asciiTheme="minorEastAsia" w:hAnsiTheme="minorEastAsia"/>
          <w:szCs w:val="21"/>
        </w:rPr>
      </w:pPr>
      <w:r w:rsidRPr="00C33F6C">
        <w:rPr>
          <w:rFonts w:asciiTheme="minorEastAsia" w:hAnsiTheme="minorEastAsia" w:hint="eastAsia"/>
          <w:szCs w:val="21"/>
        </w:rPr>
        <w:t>別記様式第１号</w:t>
      </w:r>
    </w:p>
    <w:p w14:paraId="29EA5E14" w14:textId="77777777" w:rsidR="00E4750A" w:rsidRPr="00D26D85" w:rsidRDefault="00E4750A" w:rsidP="00E4750A">
      <w:pPr>
        <w:jc w:val="center"/>
        <w:rPr>
          <w:rFonts w:asciiTheme="minorEastAsia" w:hAnsiTheme="minorEastAsia"/>
          <w:szCs w:val="21"/>
        </w:rPr>
      </w:pPr>
      <w:bookmarkStart w:id="0" w:name="_GoBack"/>
      <w:r w:rsidRPr="00D26D85">
        <w:rPr>
          <w:rFonts w:asciiTheme="minorEastAsia" w:hAnsiTheme="minorEastAsia" w:hint="eastAsia"/>
          <w:szCs w:val="21"/>
        </w:rPr>
        <w:t>研究クラスター登録書</w:t>
      </w:r>
    </w:p>
    <w:bookmarkEnd w:id="0"/>
    <w:p w14:paraId="4A567620" w14:textId="77777777" w:rsidR="00976120" w:rsidRDefault="00E4750A" w:rsidP="00072063">
      <w:pPr>
        <w:ind w:right="210" w:firstLineChars="1000" w:firstLine="2100"/>
        <w:jc w:val="right"/>
        <w:rPr>
          <w:rFonts w:asciiTheme="minorEastAsia" w:hAnsiTheme="minorEastAsia"/>
          <w:szCs w:val="21"/>
        </w:rPr>
      </w:pPr>
      <w:r w:rsidRPr="00C33F6C">
        <w:rPr>
          <w:rFonts w:asciiTheme="minorEastAsia" w:hAnsiTheme="minorEastAsia" w:hint="eastAsia"/>
          <w:szCs w:val="21"/>
        </w:rPr>
        <w:t>平成　　年　　月　　日</w:t>
      </w:r>
    </w:p>
    <w:p w14:paraId="1F27EED9" w14:textId="19919A6D" w:rsidR="00E4750A" w:rsidRPr="00C33F6C" w:rsidRDefault="00976120" w:rsidP="00976120">
      <w:pPr>
        <w:ind w:right="210"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□　新規</w:t>
      </w:r>
      <w:r w:rsidR="003A50C4" w:rsidRPr="00976120">
        <w:rPr>
          <w:rFonts w:asciiTheme="minorEastAsia" w:hAnsiTheme="minorEastAsia" w:hint="eastAsia"/>
          <w:color w:val="FF0000"/>
          <w:sz w:val="18"/>
          <w:szCs w:val="21"/>
        </w:rPr>
        <w:t>（</w:t>
      </w:r>
      <w:r w:rsidR="003A50C4">
        <w:rPr>
          <w:rFonts w:asciiTheme="minorEastAsia" w:hAnsiTheme="minorEastAsia" w:hint="eastAsia"/>
          <w:color w:val="FF0000"/>
          <w:sz w:val="18"/>
          <w:szCs w:val="21"/>
        </w:rPr>
        <w:t>新たな研究課題を登録する場合</w:t>
      </w:r>
      <w:r w:rsidR="003A50C4" w:rsidRPr="00976120">
        <w:rPr>
          <w:rFonts w:asciiTheme="minorEastAsia" w:hAnsiTheme="minorEastAsia" w:hint="eastAsia"/>
          <w:color w:val="FF0000"/>
          <w:sz w:val="18"/>
          <w:szCs w:val="21"/>
        </w:rPr>
        <w:t>）</w:t>
      </w:r>
      <w:r>
        <w:rPr>
          <w:rFonts w:asciiTheme="minorEastAsia" w:hAnsiTheme="minorEastAsia"/>
          <w:szCs w:val="21"/>
        </w:rPr>
        <w:t xml:space="preserve">　□　</w:t>
      </w:r>
      <w:r w:rsidR="003A50C4">
        <w:rPr>
          <w:rFonts w:asciiTheme="minorEastAsia" w:hAnsiTheme="minorEastAsia" w:hint="eastAsia"/>
          <w:szCs w:val="21"/>
        </w:rPr>
        <w:t>発展</w:t>
      </w:r>
      <w:r w:rsidRPr="00976120">
        <w:rPr>
          <w:rFonts w:asciiTheme="minorEastAsia" w:hAnsiTheme="minorEastAsia" w:hint="eastAsia"/>
          <w:color w:val="FF0000"/>
          <w:sz w:val="18"/>
          <w:szCs w:val="21"/>
        </w:rPr>
        <w:t>（</w:t>
      </w:r>
      <w:r w:rsidR="003A50C4">
        <w:rPr>
          <w:rFonts w:asciiTheme="minorEastAsia" w:hAnsiTheme="minorEastAsia" w:hint="eastAsia"/>
          <w:color w:val="FF0000"/>
          <w:sz w:val="18"/>
          <w:szCs w:val="21"/>
        </w:rPr>
        <w:t>H29登録の研究課題</w:t>
      </w:r>
      <w:r w:rsidR="00CD4602">
        <w:rPr>
          <w:rFonts w:asciiTheme="minorEastAsia" w:hAnsiTheme="minorEastAsia" w:hint="eastAsia"/>
          <w:color w:val="FF0000"/>
          <w:sz w:val="18"/>
          <w:szCs w:val="21"/>
        </w:rPr>
        <w:t>を</w:t>
      </w:r>
      <w:r w:rsidR="00CD4602">
        <w:rPr>
          <w:rFonts w:asciiTheme="minorEastAsia" w:hAnsiTheme="minorEastAsia"/>
          <w:color w:val="FF0000"/>
          <w:sz w:val="18"/>
          <w:szCs w:val="21"/>
        </w:rPr>
        <w:t>発展させ</w:t>
      </w:r>
      <w:r w:rsidR="00CD4602">
        <w:rPr>
          <w:rFonts w:asciiTheme="minorEastAsia" w:hAnsiTheme="minorEastAsia" w:hint="eastAsia"/>
          <w:color w:val="FF0000"/>
          <w:sz w:val="18"/>
          <w:szCs w:val="21"/>
        </w:rPr>
        <w:t>る</w:t>
      </w:r>
      <w:r w:rsidRPr="00976120">
        <w:rPr>
          <w:rFonts w:asciiTheme="minorEastAsia" w:hAnsiTheme="minorEastAsia" w:hint="eastAsia"/>
          <w:color w:val="FF0000"/>
          <w:sz w:val="18"/>
          <w:szCs w:val="21"/>
        </w:rPr>
        <w:t>場合）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976120" w:rsidRPr="00C33F6C" w14:paraId="7AC6E9F0" w14:textId="77777777" w:rsidTr="003A50C4">
        <w:trPr>
          <w:trHeight w:val="323"/>
        </w:trPr>
        <w:tc>
          <w:tcPr>
            <w:tcW w:w="2127" w:type="dxa"/>
          </w:tcPr>
          <w:p w14:paraId="0A050C8B" w14:textId="55583E40" w:rsidR="00976120" w:rsidRPr="003A50C4" w:rsidRDefault="003A50C4" w:rsidP="00976120">
            <w:pPr>
              <w:rPr>
                <w:rFonts w:asciiTheme="minorEastAsia" w:hAnsiTheme="minorEastAsia"/>
                <w:sz w:val="21"/>
                <w:szCs w:val="21"/>
              </w:rPr>
            </w:pPr>
            <w:r w:rsidRPr="003A50C4">
              <w:rPr>
                <w:rFonts w:asciiTheme="minorEastAsia" w:hAnsiTheme="minorEastAsia" w:hint="eastAsia"/>
                <w:sz w:val="21"/>
                <w:szCs w:val="21"/>
              </w:rPr>
              <w:t>応募区分</w:t>
            </w:r>
          </w:p>
        </w:tc>
        <w:tc>
          <w:tcPr>
            <w:tcW w:w="6945" w:type="dxa"/>
          </w:tcPr>
          <w:p w14:paraId="45AEEFFE" w14:textId="77777777" w:rsidR="003A50C4" w:rsidRDefault="003A50C4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3A50C4">
              <w:rPr>
                <w:rFonts w:asciiTheme="minorEastAsia" w:hAnsiTheme="minorEastAsia"/>
                <w:sz w:val="21"/>
                <w:szCs w:val="21"/>
              </w:rPr>
              <w:t>□</w:t>
            </w:r>
            <w:r>
              <w:rPr>
                <w:rFonts w:asciiTheme="minorEastAsia" w:hAnsiTheme="minorEastAsia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基本的な先端研究　　　　　　</w:t>
            </w:r>
            <w:r w:rsidRPr="003A50C4">
              <w:rPr>
                <w:rFonts w:asciiTheme="minorEastAsia" w:hAnsiTheme="minorEastAsia"/>
                <w:sz w:val="21"/>
                <w:szCs w:val="21"/>
              </w:rPr>
              <w:t xml:space="preserve">□　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社会実装研究</w:t>
            </w:r>
          </w:p>
          <w:p w14:paraId="7EBEDA3A" w14:textId="5D40C671" w:rsidR="003A50C4" w:rsidRPr="003A50C4" w:rsidRDefault="003A50C4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「</w:t>
            </w:r>
            <w:r w:rsidRPr="003A50C4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平成３０年度徳島大学研究クラスター登録要領</w:t>
            </w:r>
            <w:r w:rsid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 xml:space="preserve">　２</w:t>
            </w:r>
            <w:r w:rsidRPr="003A50C4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．</w:t>
            </w:r>
            <w:r w:rsid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（３）</w:t>
            </w:r>
            <w:r w:rsidR="00A571EE" w:rsidRP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研究組織の再編</w:t>
            </w:r>
            <w:r w:rsid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」を確認の上、いずれかを選択</w:t>
            </w:r>
          </w:p>
        </w:tc>
      </w:tr>
      <w:tr w:rsidR="003A50C4" w:rsidRPr="00C33F6C" w14:paraId="3429D058" w14:textId="77777777" w:rsidTr="003A50C4">
        <w:trPr>
          <w:trHeight w:val="1104"/>
        </w:trPr>
        <w:tc>
          <w:tcPr>
            <w:tcW w:w="2127" w:type="dxa"/>
          </w:tcPr>
          <w:p w14:paraId="165D7D6A" w14:textId="77777777" w:rsidR="003A50C4" w:rsidRDefault="003A50C4" w:rsidP="003A50C4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研究課題</w:t>
            </w:r>
          </w:p>
          <w:p w14:paraId="5992C5E7" w14:textId="70619DCE" w:rsidR="003A50C4" w:rsidRPr="003A50C4" w:rsidRDefault="003A50C4" w:rsidP="003A50C4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6EBF18DD" w14:textId="4771B826" w:rsidR="003A50C4" w:rsidRDefault="00A571EE" w:rsidP="004506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成果を意識した課題名が好ましい（例：「〜の開発」など）</w:t>
            </w:r>
          </w:p>
        </w:tc>
      </w:tr>
      <w:tr w:rsidR="00E4750A" w:rsidRPr="00C33F6C" w14:paraId="6E71005D" w14:textId="77777777" w:rsidTr="00072063">
        <w:trPr>
          <w:trHeight w:val="450"/>
        </w:trPr>
        <w:tc>
          <w:tcPr>
            <w:tcW w:w="2127" w:type="dxa"/>
          </w:tcPr>
          <w:p w14:paraId="0228E1AC" w14:textId="5A71DEC2" w:rsidR="00E4750A" w:rsidRPr="00C33F6C" w:rsidRDefault="00E4750A" w:rsidP="003A50C4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クラスター長の氏名</w:t>
            </w:r>
          </w:p>
        </w:tc>
        <w:tc>
          <w:tcPr>
            <w:tcW w:w="6945" w:type="dxa"/>
          </w:tcPr>
          <w:p w14:paraId="64A73A77" w14:textId="77777777" w:rsidR="00A571EE" w:rsidRDefault="00A571EE" w:rsidP="00A571EE">
            <w:pPr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</w:pPr>
            <w:r w:rsidRP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研究クラスター長は、徳島大学の常勤職員であること。</w:t>
            </w:r>
          </w:p>
          <w:p w14:paraId="163B3815" w14:textId="79EBC310" w:rsidR="003A50C4" w:rsidRPr="00A571EE" w:rsidRDefault="00A571EE" w:rsidP="00A571EE">
            <w:pPr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</w:pPr>
            <w:r w:rsidRPr="00A571EE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研究クラスター長として応募できる件数は１件とするが、研究分担者として他の課題への参加は可とする。</w:t>
            </w:r>
          </w:p>
          <w:p w14:paraId="75663E4D" w14:textId="773DBAFB" w:rsidR="003A50C4" w:rsidRPr="00C33F6C" w:rsidRDefault="003A50C4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C640C1C" w14:textId="77777777" w:rsidTr="00072063">
        <w:trPr>
          <w:trHeight w:val="3116"/>
        </w:trPr>
        <w:tc>
          <w:tcPr>
            <w:tcW w:w="2127" w:type="dxa"/>
          </w:tcPr>
          <w:p w14:paraId="02367C38" w14:textId="77777777" w:rsidR="00E4750A" w:rsidRDefault="008A6D4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所属する研究者氏名（所属・職名・研究分野</w:t>
            </w:r>
            <w:r w:rsidR="00E4750A" w:rsidRPr="00C33F6C">
              <w:rPr>
                <w:rFonts w:asciiTheme="minorEastAsia" w:hAnsiTheme="minorEastAsia"/>
                <w:sz w:val="21"/>
                <w:szCs w:val="21"/>
              </w:rPr>
              <w:t>）</w:t>
            </w:r>
          </w:p>
          <w:p w14:paraId="0027F23D" w14:textId="45E342E3" w:rsidR="002F4A9C" w:rsidRPr="002F4A9C" w:rsidRDefault="002F4A9C" w:rsidP="004506C8">
            <w:pPr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6945" w:type="dxa"/>
          </w:tcPr>
          <w:p w14:paraId="49D4389A" w14:textId="77777777" w:rsidR="00E4750A" w:rsidRDefault="00A571EE" w:rsidP="00A571EE">
            <w:pPr>
              <w:rPr>
                <w:color w:val="FF0000"/>
                <w:spacing w:val="-20"/>
                <w:sz w:val="18"/>
                <w:szCs w:val="18"/>
              </w:rPr>
            </w:pP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複数の研究室（異なる学部・学系等の連携・融合が原則）から構成されるチーム（研究分担者として、他研究機関、企業等からの参画も可）を対象とし、特に、若手研究者や女性研究者の代表者としての応募を奨励する。</w:t>
            </w:r>
          </w:p>
          <w:p w14:paraId="1784CAC8" w14:textId="03FA2D4D" w:rsidR="00A571EE" w:rsidRPr="00A571EE" w:rsidRDefault="00A571EE" w:rsidP="00A571EE">
            <w:pPr>
              <w:rPr>
                <w:color w:val="FF0000"/>
                <w:spacing w:val="-20"/>
                <w:sz w:val="18"/>
                <w:szCs w:val="18"/>
              </w:rPr>
            </w:pP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参加するすべての研究者は、徳島大学における「研究活動上の不正行為に関する研究倫理教育の実施について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(*3)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」２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(1)</w:t>
            </w:r>
            <w:r w:rsidRPr="00A571EE">
              <w:rPr>
                <w:rFonts w:hint="eastAsia"/>
                <w:color w:val="FF0000"/>
                <w:spacing w:val="-20"/>
                <w:sz w:val="18"/>
                <w:szCs w:val="18"/>
              </w:rPr>
              <w:t>①受講義務者は、申請時までに研究倫理を受講済みであることを要件とする。</w:t>
            </w:r>
          </w:p>
        </w:tc>
      </w:tr>
      <w:tr w:rsidR="00E4750A" w:rsidRPr="00C33F6C" w14:paraId="4D64254B" w14:textId="77777777" w:rsidTr="00976120">
        <w:trPr>
          <w:trHeight w:val="2573"/>
        </w:trPr>
        <w:tc>
          <w:tcPr>
            <w:tcW w:w="2127" w:type="dxa"/>
          </w:tcPr>
          <w:p w14:paraId="3F379067" w14:textId="0956D92F" w:rsidR="00071F91" w:rsidRPr="00B9239C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研究概要</w:t>
            </w:r>
          </w:p>
          <w:p w14:paraId="053171E3" w14:textId="36F6D512" w:rsidR="00CD4602" w:rsidRPr="00C33F6C" w:rsidRDefault="00CD4602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14830C9F" w14:textId="77777777" w:rsidR="00A571EE" w:rsidRDefault="003A50C4" w:rsidP="003A50C4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600</w:t>
            </w: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字程度で記載</w:t>
            </w:r>
          </w:p>
          <w:p w14:paraId="54EAC3BE" w14:textId="30CF5C39" w:rsidR="00E4750A" w:rsidRPr="003A50C4" w:rsidRDefault="003A50C4" w:rsidP="003A50C4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「発展</w:t>
            </w:r>
            <w:r>
              <w:rPr>
                <w:color w:val="FF0000"/>
                <w:spacing w:val="-20"/>
                <w:sz w:val="18"/>
                <w:szCs w:val="18"/>
              </w:rPr>
              <w:t>」の場合，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平成</w:t>
            </w:r>
            <w:r>
              <w:rPr>
                <w:color w:val="FF0000"/>
                <w:spacing w:val="-20"/>
                <w:sz w:val="18"/>
                <w:szCs w:val="18"/>
              </w:rPr>
              <w:t>29</w:t>
            </w:r>
            <w:r>
              <w:rPr>
                <w:color w:val="FF0000"/>
                <w:spacing w:val="-20"/>
                <w:sz w:val="18"/>
                <w:szCs w:val="18"/>
              </w:rPr>
              <w:t>年度のテーマから発展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内容が</w:t>
            </w:r>
            <w:r>
              <w:rPr>
                <w:color w:val="FF0000"/>
                <w:spacing w:val="-20"/>
                <w:sz w:val="18"/>
                <w:szCs w:val="18"/>
              </w:rPr>
              <w:t>わかるよう記入すること</w:t>
            </w:r>
          </w:p>
        </w:tc>
      </w:tr>
      <w:tr w:rsidR="00071F91" w:rsidRPr="00C33F6C" w14:paraId="2E2F3C27" w14:textId="77777777" w:rsidTr="005948CF">
        <w:trPr>
          <w:trHeight w:val="2248"/>
        </w:trPr>
        <w:tc>
          <w:tcPr>
            <w:tcW w:w="2127" w:type="dxa"/>
          </w:tcPr>
          <w:p w14:paraId="1944B21F" w14:textId="77777777" w:rsidR="005948CF" w:rsidRDefault="005948CF" w:rsidP="005948C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研究者の役割分担</w:t>
            </w:r>
          </w:p>
          <w:p w14:paraId="0C2C8068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246CFA1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237EAE50" w14:textId="77777777" w:rsidR="00071F91" w:rsidRDefault="00071F91" w:rsidP="00071F91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4CE1C82F" w14:textId="55FF55DE" w:rsidR="00071F91" w:rsidRDefault="00071F91" w:rsidP="00071F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45" w:type="dxa"/>
          </w:tcPr>
          <w:p w14:paraId="0CC9A0EC" w14:textId="38AB0B03" w:rsidR="00071F91" w:rsidRPr="00C33F6C" w:rsidRDefault="00071F91" w:rsidP="004506C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4750A" w:rsidRPr="00C33F6C" w14:paraId="2DCE988D" w14:textId="77777777" w:rsidTr="005948CF">
        <w:trPr>
          <w:trHeight w:val="844"/>
        </w:trPr>
        <w:tc>
          <w:tcPr>
            <w:tcW w:w="2127" w:type="dxa"/>
            <w:tcBorders>
              <w:bottom w:val="single" w:sz="4" w:space="0" w:color="auto"/>
            </w:tcBorders>
          </w:tcPr>
          <w:p w14:paraId="1079D6C1" w14:textId="77777777" w:rsidR="00E4750A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研究期間</w:t>
            </w:r>
          </w:p>
          <w:p w14:paraId="15F77CD9" w14:textId="63BAB2FE" w:rsidR="002F4A9C" w:rsidRPr="002F4A9C" w:rsidRDefault="002F4A9C" w:rsidP="004506C8">
            <w:pPr>
              <w:rPr>
                <w:rFonts w:asciiTheme="minorEastAsia" w:hAnsiTheme="minorEastAsia"/>
                <w:spacing w:val="-20"/>
                <w:sz w:val="21"/>
                <w:szCs w:val="21"/>
              </w:rPr>
            </w:pPr>
          </w:p>
        </w:tc>
        <w:tc>
          <w:tcPr>
            <w:tcW w:w="6945" w:type="dxa"/>
          </w:tcPr>
          <w:p w14:paraId="00B59B63" w14:textId="77777777" w:rsidR="00E4750A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平成　　年　　月　　日～平成　　年　　月　　日</w:t>
            </w:r>
          </w:p>
          <w:p w14:paraId="527D5910" w14:textId="272EAFB8" w:rsidR="003A50C4" w:rsidRPr="003A50C4" w:rsidRDefault="00A571EE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原則として３年間とする</w:t>
            </w:r>
          </w:p>
        </w:tc>
      </w:tr>
      <w:tr w:rsidR="005948CF" w:rsidRPr="00C33F6C" w14:paraId="136A49FF" w14:textId="77777777" w:rsidTr="00216AEC">
        <w:trPr>
          <w:trHeight w:val="87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8BB34D" w14:textId="114F867D" w:rsidR="005948CF" w:rsidRPr="005948CF" w:rsidRDefault="005948CF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5948CF">
              <w:rPr>
                <w:rFonts w:asciiTheme="minorEastAsia" w:hAnsiTheme="minorEastAsia"/>
                <w:sz w:val="21"/>
                <w:szCs w:val="21"/>
              </w:rPr>
              <w:t>※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上記項目については</w:t>
            </w:r>
            <w:r w:rsidR="00EB7AE0">
              <w:rPr>
                <w:rFonts w:asciiTheme="minorEastAsia" w:hAnsiTheme="minorEastAsia" w:hint="eastAsia"/>
                <w:sz w:val="21"/>
                <w:szCs w:val="21"/>
              </w:rPr>
              <w:t>大学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ＨＰへ掲載</w:t>
            </w:r>
            <w:r w:rsidR="00CB7DCC">
              <w:rPr>
                <w:rFonts w:asciiTheme="minorEastAsia" w:hAnsiTheme="minorEastAsia" w:hint="eastAsia"/>
                <w:sz w:val="21"/>
                <w:szCs w:val="21"/>
              </w:rPr>
              <w:t>し，</w:t>
            </w:r>
            <w:r w:rsidR="00862452">
              <w:rPr>
                <w:rFonts w:asciiTheme="minorEastAsia" w:hAnsiTheme="minorEastAsia"/>
                <w:sz w:val="21"/>
                <w:szCs w:val="21"/>
              </w:rPr>
              <w:t>外部へ</w:t>
            </w:r>
            <w:r w:rsidR="00862452">
              <w:rPr>
                <w:rFonts w:asciiTheme="minorEastAsia" w:hAnsiTheme="minorEastAsia" w:hint="eastAsia"/>
                <w:sz w:val="21"/>
                <w:szCs w:val="21"/>
              </w:rPr>
              <w:t>公表</w:t>
            </w:r>
            <w:r w:rsidR="00EB7AE0">
              <w:rPr>
                <w:rFonts w:asciiTheme="minorEastAsia" w:hAnsiTheme="minorEastAsia"/>
                <w:sz w:val="21"/>
                <w:szCs w:val="21"/>
              </w:rPr>
              <w:t>する</w:t>
            </w:r>
            <w:r w:rsidRPr="005948CF">
              <w:rPr>
                <w:rFonts w:asciiTheme="minorEastAsia" w:hAnsiTheme="minorEastAsia"/>
                <w:sz w:val="21"/>
                <w:szCs w:val="21"/>
              </w:rPr>
              <w:t>。</w:t>
            </w:r>
          </w:p>
        </w:tc>
      </w:tr>
      <w:tr w:rsidR="00E4750A" w:rsidRPr="00C33F6C" w14:paraId="118CA816" w14:textId="77777777" w:rsidTr="00B158D9">
        <w:trPr>
          <w:trHeight w:val="4237"/>
        </w:trPr>
        <w:tc>
          <w:tcPr>
            <w:tcW w:w="2127" w:type="dxa"/>
          </w:tcPr>
          <w:p w14:paraId="2FB2BBA9" w14:textId="77777777" w:rsidR="00E4750A" w:rsidRDefault="00B9239C" w:rsidP="00B158D9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実施計画</w:t>
            </w:r>
          </w:p>
          <w:p w14:paraId="4CC14496" w14:textId="1543550E" w:rsidR="002F4A9C" w:rsidRPr="002F4A9C" w:rsidRDefault="002F4A9C" w:rsidP="00B158D9">
            <w:pPr>
              <w:rPr>
                <w:rFonts w:asciiTheme="minorEastAsia" w:hAnsiTheme="minorEastAsia"/>
                <w:spacing w:val="-20"/>
                <w:sz w:val="18"/>
                <w:szCs w:val="18"/>
              </w:rPr>
            </w:pPr>
          </w:p>
        </w:tc>
        <w:tc>
          <w:tcPr>
            <w:tcW w:w="6945" w:type="dxa"/>
          </w:tcPr>
          <w:p w14:paraId="5322ACA9" w14:textId="44A48F27" w:rsidR="003A50C4" w:rsidRDefault="003A50C4" w:rsidP="003A50C4">
            <w:pPr>
              <w:rPr>
                <w:color w:val="FF0000"/>
                <w:spacing w:val="-20"/>
                <w:sz w:val="18"/>
                <w:szCs w:val="18"/>
              </w:rPr>
            </w:pP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年度毎に分けて記入すること。</w:t>
            </w:r>
          </w:p>
          <w:p w14:paraId="56B24EFA" w14:textId="37C59210" w:rsidR="00E4750A" w:rsidRPr="00C33F6C" w:rsidRDefault="003A50C4" w:rsidP="003A50C4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「発展</w:t>
            </w:r>
            <w:r>
              <w:rPr>
                <w:color w:val="FF0000"/>
                <w:spacing w:val="-20"/>
                <w:sz w:val="18"/>
                <w:szCs w:val="18"/>
              </w:rPr>
              <w:t>」の場合，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平成</w:t>
            </w:r>
            <w:r>
              <w:rPr>
                <w:color w:val="FF0000"/>
                <w:spacing w:val="-20"/>
                <w:sz w:val="18"/>
                <w:szCs w:val="18"/>
              </w:rPr>
              <w:t>29</w:t>
            </w:r>
            <w:r>
              <w:rPr>
                <w:color w:val="FF0000"/>
                <w:spacing w:val="-20"/>
                <w:sz w:val="18"/>
                <w:szCs w:val="18"/>
              </w:rPr>
              <w:t>年度のテーマから発展</w:t>
            </w:r>
            <w:r>
              <w:rPr>
                <w:rFonts w:hint="eastAsia"/>
                <w:color w:val="FF0000"/>
                <w:spacing w:val="-20"/>
                <w:sz w:val="18"/>
                <w:szCs w:val="18"/>
              </w:rPr>
              <w:t>内容が</w:t>
            </w:r>
            <w:r>
              <w:rPr>
                <w:color w:val="FF0000"/>
                <w:spacing w:val="-20"/>
                <w:sz w:val="18"/>
                <w:szCs w:val="18"/>
              </w:rPr>
              <w:t>わかるよう記入すること</w:t>
            </w:r>
            <w:r w:rsidR="00A571EE">
              <w:rPr>
                <w:rFonts w:hint="eastAsia"/>
                <w:color w:val="FF0000"/>
                <w:spacing w:val="-20"/>
                <w:sz w:val="18"/>
                <w:szCs w:val="18"/>
              </w:rPr>
              <w:t>。</w:t>
            </w:r>
          </w:p>
        </w:tc>
      </w:tr>
      <w:tr w:rsidR="00E4750A" w:rsidRPr="00C33F6C" w14:paraId="0E4FE1B0" w14:textId="77777777" w:rsidTr="00B158D9">
        <w:trPr>
          <w:trHeight w:val="2680"/>
        </w:trPr>
        <w:tc>
          <w:tcPr>
            <w:tcW w:w="2127" w:type="dxa"/>
          </w:tcPr>
          <w:p w14:paraId="3A219C8C" w14:textId="47049976" w:rsidR="00E4750A" w:rsidRDefault="00E4750A" w:rsidP="004506C8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</w:t>
            </w:r>
            <w:r w:rsidRPr="006B0122">
              <w:rPr>
                <w:rFonts w:asciiTheme="minorEastAsia" w:hAnsiTheme="minorEastAsia" w:hint="eastAsia"/>
                <w:sz w:val="21"/>
                <w:szCs w:val="21"/>
              </w:rPr>
              <w:t>終了</w:t>
            </w:r>
            <w:r w:rsidRPr="00C33F6C">
              <w:rPr>
                <w:rFonts w:asciiTheme="minorEastAsia" w:hAnsiTheme="minorEastAsia"/>
                <w:sz w:val="21"/>
                <w:szCs w:val="21"/>
              </w:rPr>
              <w:t>後の</w:t>
            </w: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成果</w:t>
            </w:r>
          </w:p>
          <w:p w14:paraId="0AC659AF" w14:textId="673D6A3D" w:rsidR="00094E1C" w:rsidRPr="00094E1C" w:rsidRDefault="00094E1C" w:rsidP="004506C8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</w:p>
        </w:tc>
        <w:tc>
          <w:tcPr>
            <w:tcW w:w="6945" w:type="dxa"/>
          </w:tcPr>
          <w:p w14:paraId="766B52AE" w14:textId="78382BE3" w:rsidR="00E4750A" w:rsidRPr="00A571EE" w:rsidRDefault="00A571EE" w:rsidP="00A571EE">
            <w:pPr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外部資金等への応募、共同研究等の実施、</w:t>
            </w:r>
            <w:r w:rsidRPr="00094E1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○年後に特許取得，○年後にシステム</w:t>
            </w:r>
            <w:r w:rsidRPr="00094E1C">
              <w:rPr>
                <w:rFonts w:asciiTheme="minorEastAsia" w:hAnsiTheme="minorEastAsia"/>
                <w:color w:val="FF0000"/>
                <w:sz w:val="18"/>
                <w:szCs w:val="21"/>
              </w:rPr>
              <w:t>開発</w:t>
            </w:r>
            <w:r w:rsidRPr="00094E1C">
              <w:rPr>
                <w:rFonts w:asciiTheme="minorEastAsia" w:hAnsiTheme="minorEastAsia" w:hint="eastAsia"/>
                <w:color w:val="FF0000"/>
                <w:sz w:val="18"/>
                <w:szCs w:val="21"/>
              </w:rPr>
              <w:t>など,具体的</w:t>
            </w:r>
            <w:r w:rsidRPr="00094E1C">
              <w:rPr>
                <w:rFonts w:asciiTheme="minorEastAsia" w:hAnsiTheme="minorEastAsia"/>
                <w:color w:val="FF0000"/>
                <w:sz w:val="18"/>
                <w:szCs w:val="21"/>
              </w:rPr>
              <w:t>に記載すること</w:t>
            </w:r>
          </w:p>
        </w:tc>
      </w:tr>
      <w:tr w:rsidR="00E4750A" w:rsidRPr="00C33F6C" w14:paraId="7E49967F" w14:textId="77777777" w:rsidTr="00A0417B">
        <w:trPr>
          <w:trHeight w:val="2832"/>
        </w:trPr>
        <w:tc>
          <w:tcPr>
            <w:tcW w:w="2127" w:type="dxa"/>
          </w:tcPr>
          <w:p w14:paraId="2991D5CF" w14:textId="7240CB49" w:rsidR="00E4750A" w:rsidRPr="00C33F6C" w:rsidRDefault="002F4A9C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連携する学外機関</w:t>
            </w:r>
          </w:p>
          <w:p w14:paraId="5AC43AD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（大学，企業，海外</w:t>
            </w:r>
          </w:p>
          <w:p w14:paraId="35133A3B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研究所など）と役割</w:t>
            </w:r>
          </w:p>
          <w:p w14:paraId="3DADAC45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分担</w:t>
            </w:r>
          </w:p>
          <w:p w14:paraId="4AB6ADCE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D369066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14E8DB9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D9F9E91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945" w:type="dxa"/>
          </w:tcPr>
          <w:p w14:paraId="3F92E88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1EF8AAB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5DA76CC1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7B040F83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65D41EE8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15B28FF6" w14:textId="77777777" w:rsidR="00E4750A" w:rsidRPr="00C33F6C" w:rsidRDefault="00E4750A" w:rsidP="004506C8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4750A" w:rsidRPr="00C33F6C" w14:paraId="561CBED0" w14:textId="77777777" w:rsidTr="00B9239C">
        <w:trPr>
          <w:trHeight w:val="3060"/>
        </w:trPr>
        <w:tc>
          <w:tcPr>
            <w:tcW w:w="2127" w:type="dxa"/>
          </w:tcPr>
          <w:p w14:paraId="1C888852" w14:textId="45B8EDF7" w:rsidR="00E4750A" w:rsidRPr="00A571EE" w:rsidRDefault="00E4750A" w:rsidP="00A571EE">
            <w:pPr>
              <w:rPr>
                <w:rFonts w:asciiTheme="minorEastAsia" w:hAnsiTheme="minorEastAsia"/>
                <w:sz w:val="21"/>
                <w:szCs w:val="21"/>
              </w:rPr>
            </w:pPr>
            <w:r w:rsidRPr="00C33F6C">
              <w:rPr>
                <w:rFonts w:asciiTheme="minorEastAsia" w:hAnsiTheme="minorEastAsia" w:hint="eastAsia"/>
                <w:sz w:val="21"/>
                <w:szCs w:val="21"/>
              </w:rPr>
              <w:t>研究者の本研究に関連する研究業績</w:t>
            </w:r>
          </w:p>
        </w:tc>
        <w:tc>
          <w:tcPr>
            <w:tcW w:w="6945" w:type="dxa"/>
          </w:tcPr>
          <w:p w14:paraId="3CE2712E" w14:textId="7BC7AB4D" w:rsidR="00E4750A" w:rsidRPr="00C33F6C" w:rsidRDefault="00A571EE" w:rsidP="004506C8">
            <w:pPr>
              <w:rPr>
                <w:rFonts w:asciiTheme="minorEastAsia" w:hAnsiTheme="minorEastAsia"/>
                <w:sz w:val="21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最近５年以内のものを１人２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編まで</w:t>
            </w:r>
          </w:p>
        </w:tc>
      </w:tr>
      <w:tr w:rsidR="00B9239C" w:rsidRPr="00C33F6C" w14:paraId="3460D2D8" w14:textId="77777777" w:rsidTr="00B9239C">
        <w:trPr>
          <w:trHeight w:val="1017"/>
        </w:trPr>
        <w:tc>
          <w:tcPr>
            <w:tcW w:w="2127" w:type="dxa"/>
          </w:tcPr>
          <w:p w14:paraId="17AD8255" w14:textId="77777777" w:rsidR="00B9239C" w:rsidRDefault="00B9239C" w:rsidP="004506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備考</w:t>
            </w:r>
          </w:p>
          <w:p w14:paraId="19D369A4" w14:textId="5DF063F5" w:rsidR="00B9239C" w:rsidRPr="002F4A9C" w:rsidRDefault="00B9239C" w:rsidP="002A7F66">
            <w:pPr>
              <w:rPr>
                <w:rFonts w:asciiTheme="minorEastAsia" w:hAnsiTheme="minorEastAsia"/>
                <w:spacing w:val="-20"/>
                <w:szCs w:val="21"/>
              </w:rPr>
            </w:pPr>
          </w:p>
        </w:tc>
        <w:tc>
          <w:tcPr>
            <w:tcW w:w="6945" w:type="dxa"/>
          </w:tcPr>
          <w:p w14:paraId="5E887797" w14:textId="38D85965" w:rsidR="00B9239C" w:rsidRPr="00C33F6C" w:rsidRDefault="002A7F66" w:rsidP="004506C8">
            <w:pPr>
              <w:rPr>
                <w:rFonts w:asciiTheme="minorEastAsia" w:hAnsiTheme="minorEastAsia"/>
                <w:szCs w:val="21"/>
              </w:rPr>
            </w:pP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支援を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希望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しない</w:t>
            </w:r>
            <w:r w:rsidRPr="002F4A9C"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場合は</w:t>
            </w:r>
            <w:r w:rsidRPr="002F4A9C">
              <w:rPr>
                <w:rFonts w:asciiTheme="minorEastAsia" w:hAnsiTheme="minorEastAsia" w:hint="eastAsia"/>
                <w:color w:val="FF0000"/>
                <w:spacing w:val="-20"/>
                <w:sz w:val="18"/>
                <w:szCs w:val="21"/>
              </w:rPr>
              <w:t>その旨</w:t>
            </w:r>
            <w:r>
              <w:rPr>
                <w:rFonts w:asciiTheme="minorEastAsia" w:hAnsiTheme="minorEastAsia"/>
                <w:color w:val="FF0000"/>
                <w:spacing w:val="-20"/>
                <w:sz w:val="18"/>
                <w:szCs w:val="21"/>
              </w:rPr>
              <w:t>記載</w:t>
            </w:r>
          </w:p>
        </w:tc>
      </w:tr>
    </w:tbl>
    <w:p w14:paraId="1928262C" w14:textId="77777777" w:rsidR="00E4750A" w:rsidRPr="00C33F6C" w:rsidRDefault="00E4750A" w:rsidP="00E4750A">
      <w:pPr>
        <w:widowControl/>
        <w:jc w:val="left"/>
        <w:rPr>
          <w:rFonts w:asciiTheme="minorEastAsia" w:hAnsiTheme="minorEastAsia"/>
          <w:szCs w:val="21"/>
        </w:rPr>
      </w:pPr>
    </w:p>
    <w:sectPr w:rsidR="00E4750A" w:rsidRPr="00C33F6C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9DC23" w14:textId="77777777" w:rsidR="00903EFA" w:rsidRDefault="00903EFA" w:rsidP="005A2848">
      <w:r>
        <w:separator/>
      </w:r>
    </w:p>
  </w:endnote>
  <w:endnote w:type="continuationSeparator" w:id="0">
    <w:p w14:paraId="075A5336" w14:textId="77777777" w:rsidR="00903EFA" w:rsidRDefault="00903EFA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E8FB" w14:textId="77777777" w:rsidR="00903EFA" w:rsidRDefault="00903EFA" w:rsidP="005A2848">
      <w:r>
        <w:separator/>
      </w:r>
    </w:p>
  </w:footnote>
  <w:footnote w:type="continuationSeparator" w:id="0">
    <w:p w14:paraId="55E57602" w14:textId="77777777" w:rsidR="00903EFA" w:rsidRDefault="00903EFA" w:rsidP="005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6106C"/>
    <w:rsid w:val="00063C73"/>
    <w:rsid w:val="0006431A"/>
    <w:rsid w:val="00071F91"/>
    <w:rsid w:val="00072063"/>
    <w:rsid w:val="00074483"/>
    <w:rsid w:val="00094E1C"/>
    <w:rsid w:val="00094F16"/>
    <w:rsid w:val="000A00D2"/>
    <w:rsid w:val="000D2399"/>
    <w:rsid w:val="000D485E"/>
    <w:rsid w:val="000F2F87"/>
    <w:rsid w:val="001147ED"/>
    <w:rsid w:val="00140E48"/>
    <w:rsid w:val="00146F9F"/>
    <w:rsid w:val="001569EE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228C"/>
    <w:rsid w:val="002A7F66"/>
    <w:rsid w:val="002B4BB7"/>
    <w:rsid w:val="002C2E60"/>
    <w:rsid w:val="002E0E5B"/>
    <w:rsid w:val="002E31ED"/>
    <w:rsid w:val="002E79D8"/>
    <w:rsid w:val="002F2310"/>
    <w:rsid w:val="002F4A9C"/>
    <w:rsid w:val="00303015"/>
    <w:rsid w:val="00321740"/>
    <w:rsid w:val="0033335C"/>
    <w:rsid w:val="003377D8"/>
    <w:rsid w:val="003414F2"/>
    <w:rsid w:val="003958FA"/>
    <w:rsid w:val="003A50C4"/>
    <w:rsid w:val="003B59E6"/>
    <w:rsid w:val="003E404A"/>
    <w:rsid w:val="003F1F81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7313"/>
    <w:rsid w:val="004F1A2C"/>
    <w:rsid w:val="004F1A61"/>
    <w:rsid w:val="004F54B3"/>
    <w:rsid w:val="005237B3"/>
    <w:rsid w:val="005241DA"/>
    <w:rsid w:val="00546ADB"/>
    <w:rsid w:val="00571B7F"/>
    <w:rsid w:val="005762AD"/>
    <w:rsid w:val="005948CF"/>
    <w:rsid w:val="005A2848"/>
    <w:rsid w:val="005D74BD"/>
    <w:rsid w:val="00617A8E"/>
    <w:rsid w:val="00673CCF"/>
    <w:rsid w:val="00676BE9"/>
    <w:rsid w:val="006B46FE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E4591"/>
    <w:rsid w:val="007F734A"/>
    <w:rsid w:val="0080147F"/>
    <w:rsid w:val="0081075B"/>
    <w:rsid w:val="00813C53"/>
    <w:rsid w:val="00814104"/>
    <w:rsid w:val="008463C9"/>
    <w:rsid w:val="008470FB"/>
    <w:rsid w:val="00860FE8"/>
    <w:rsid w:val="0086218D"/>
    <w:rsid w:val="00862452"/>
    <w:rsid w:val="008A6D4F"/>
    <w:rsid w:val="008E05B5"/>
    <w:rsid w:val="008E27DF"/>
    <w:rsid w:val="008E30F2"/>
    <w:rsid w:val="008E76EB"/>
    <w:rsid w:val="008F7C6F"/>
    <w:rsid w:val="00900544"/>
    <w:rsid w:val="00901A8C"/>
    <w:rsid w:val="00903EFA"/>
    <w:rsid w:val="009240AD"/>
    <w:rsid w:val="009402E9"/>
    <w:rsid w:val="00943980"/>
    <w:rsid w:val="009440AD"/>
    <w:rsid w:val="009542F4"/>
    <w:rsid w:val="00976120"/>
    <w:rsid w:val="00986D15"/>
    <w:rsid w:val="009A2A51"/>
    <w:rsid w:val="009A3AD7"/>
    <w:rsid w:val="009D5131"/>
    <w:rsid w:val="009E0261"/>
    <w:rsid w:val="009E5DF6"/>
    <w:rsid w:val="00A0417B"/>
    <w:rsid w:val="00A16CB6"/>
    <w:rsid w:val="00A32D48"/>
    <w:rsid w:val="00A476F1"/>
    <w:rsid w:val="00A571EE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7EEE"/>
    <w:rsid w:val="00B40C4B"/>
    <w:rsid w:val="00B738FF"/>
    <w:rsid w:val="00B8336A"/>
    <w:rsid w:val="00B87718"/>
    <w:rsid w:val="00B9239C"/>
    <w:rsid w:val="00B94F9D"/>
    <w:rsid w:val="00BB0347"/>
    <w:rsid w:val="00BD4EB7"/>
    <w:rsid w:val="00BF3F63"/>
    <w:rsid w:val="00C150CF"/>
    <w:rsid w:val="00C3227D"/>
    <w:rsid w:val="00C32B5A"/>
    <w:rsid w:val="00C51AFB"/>
    <w:rsid w:val="00C6648C"/>
    <w:rsid w:val="00C72AC4"/>
    <w:rsid w:val="00C74BE3"/>
    <w:rsid w:val="00C856CA"/>
    <w:rsid w:val="00C955FB"/>
    <w:rsid w:val="00C95773"/>
    <w:rsid w:val="00C97F05"/>
    <w:rsid w:val="00CA5C6C"/>
    <w:rsid w:val="00CB6403"/>
    <w:rsid w:val="00CB7DCC"/>
    <w:rsid w:val="00CD4602"/>
    <w:rsid w:val="00CF1C35"/>
    <w:rsid w:val="00CF3E01"/>
    <w:rsid w:val="00D13BC0"/>
    <w:rsid w:val="00D16B1F"/>
    <w:rsid w:val="00D210CA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4750A"/>
    <w:rsid w:val="00E679EA"/>
    <w:rsid w:val="00E847C8"/>
    <w:rsid w:val="00E976A9"/>
    <w:rsid w:val="00EB7AE0"/>
    <w:rsid w:val="00EC435F"/>
    <w:rsid w:val="00EE17F7"/>
    <w:rsid w:val="00EE1DA6"/>
    <w:rsid w:val="00EE3E7F"/>
    <w:rsid w:val="00F05D64"/>
    <w:rsid w:val="00F11F9C"/>
    <w:rsid w:val="00F249CE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420FB809-F935-45C1-8323-D9509AD3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0D4C4-6DD6-40FF-ADD5-E166D84E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津川咲子</dc:creator>
  <cp:lastModifiedBy>産学連携係長</cp:lastModifiedBy>
  <cp:revision>2</cp:revision>
  <cp:lastPrinted>2017-01-20T01:00:00Z</cp:lastPrinted>
  <dcterms:created xsi:type="dcterms:W3CDTF">2018-05-02T00:33:00Z</dcterms:created>
  <dcterms:modified xsi:type="dcterms:W3CDTF">2018-05-02T00:33:00Z</dcterms:modified>
</cp:coreProperties>
</file>